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BD" w:rsidRPr="00D74173" w:rsidRDefault="00C324BD" w:rsidP="00C324BD">
      <w:pPr>
        <w:pStyle w:val="Title"/>
      </w:pPr>
      <w:proofErr w:type="gramStart"/>
      <w:r w:rsidRPr="00D74173">
        <w:t>vpn</w:t>
      </w:r>
      <w:proofErr w:type="gramEnd"/>
      <w:r w:rsidRPr="00D74173">
        <w:t>.</w:t>
      </w:r>
      <w:proofErr w:type="gramStart"/>
      <w:r w:rsidRPr="00D74173">
        <w:t>iimcb</w:t>
      </w:r>
      <w:proofErr w:type="gramEnd"/>
      <w:r w:rsidRPr="00D74173">
        <w:t>.</w:t>
      </w:r>
      <w:proofErr w:type="gramStart"/>
      <w:r w:rsidRPr="00D74173">
        <w:t>gov</w:t>
      </w:r>
      <w:proofErr w:type="gramEnd"/>
      <w:r w:rsidRPr="00D74173">
        <w:t>.</w:t>
      </w:r>
      <w:proofErr w:type="gramStart"/>
      <w:r w:rsidRPr="00D74173">
        <w:t>pl</w:t>
      </w:r>
      <w:proofErr w:type="gramEnd"/>
    </w:p>
    <w:p w:rsidR="00C324BD" w:rsidRPr="00D74173" w:rsidRDefault="00C324BD" w:rsidP="00C324BD">
      <w:r w:rsidRPr="00D74173">
        <w:t>Wymagania sieci po stronie klienta – otwarty port 443 (HTTPS)</w:t>
      </w:r>
    </w:p>
    <w:p w:rsidR="000E4AAA" w:rsidRPr="00D74173" w:rsidRDefault="000E4AAA" w:rsidP="00A739D3">
      <w:pPr>
        <w:pStyle w:val="Heading1"/>
        <w:rPr>
          <w:b w:val="0"/>
        </w:rPr>
      </w:pPr>
      <w:r w:rsidRPr="00D74173">
        <w:t>PC</w:t>
      </w:r>
      <w:r w:rsidR="00F1701C" w:rsidRPr="00D74173">
        <w:t xml:space="preserve"> </w:t>
      </w:r>
      <w:r w:rsidR="00A739D3" w:rsidRPr="00D74173">
        <w:rPr>
          <w:b w:val="0"/>
        </w:rPr>
        <w:t>–</w:t>
      </w:r>
      <w:r w:rsidR="00F1701C" w:rsidRPr="00D74173">
        <w:t xml:space="preserve"> Windows</w:t>
      </w:r>
      <w:r w:rsidR="00A739D3" w:rsidRPr="00D74173">
        <w:rPr>
          <w:b w:val="0"/>
        </w:rPr>
        <w:t xml:space="preserve"> (</w:t>
      </w:r>
      <w:r w:rsidR="00A739D3" w:rsidRPr="00D74173">
        <w:t>IIMCB_VPN.</w:t>
      </w:r>
      <w:proofErr w:type="gramStart"/>
      <w:r w:rsidR="00A739D3" w:rsidRPr="00D74173">
        <w:t>exe</w:t>
      </w:r>
      <w:proofErr w:type="gramEnd"/>
      <w:r w:rsidR="00A739D3" w:rsidRPr="00D74173">
        <w:rPr>
          <w:b w:val="0"/>
        </w:rPr>
        <w:t>)</w:t>
      </w:r>
      <w:r w:rsidRPr="00D74173">
        <w:t>:</w:t>
      </w:r>
    </w:p>
    <w:p w:rsidR="00A739D3" w:rsidRPr="00D74173" w:rsidRDefault="00A739D3" w:rsidP="00A739D3">
      <w:pPr>
        <w:pStyle w:val="Heading2"/>
      </w:pPr>
      <w:r w:rsidRPr="00D74173">
        <w:t>Instalacja:</w:t>
      </w:r>
    </w:p>
    <w:p w:rsidR="00F1701C" w:rsidRPr="00D74173" w:rsidRDefault="00F1701C" w:rsidP="00F1701C">
      <w:pPr>
        <w:pStyle w:val="ListParagraph"/>
        <w:numPr>
          <w:ilvl w:val="0"/>
          <w:numId w:val="1"/>
        </w:numPr>
      </w:pPr>
      <w:r w:rsidRPr="00D74173">
        <w:t>Instalacja wymaga uprawnień administracyjnych na komputerze</w:t>
      </w:r>
    </w:p>
    <w:p w:rsidR="00F1701C" w:rsidRPr="00D74173" w:rsidRDefault="00F1701C" w:rsidP="00F1701C">
      <w:pPr>
        <w:pStyle w:val="ListParagraph"/>
        <w:numPr>
          <w:ilvl w:val="0"/>
          <w:numId w:val="1"/>
        </w:numPr>
      </w:pPr>
      <w:r w:rsidRPr="00D74173">
        <w:t>Podczas instalacji może pojawić się ostrzeżenie o instalowaniu sterownika sprzętu (TAP Adapter). Należy zezwolić instalatorowi na instalację.</w:t>
      </w:r>
    </w:p>
    <w:p w:rsidR="00F1701C" w:rsidRPr="00D74173" w:rsidRDefault="00F1701C" w:rsidP="00F1701C">
      <w:pPr>
        <w:pStyle w:val="ListParagraph"/>
        <w:numPr>
          <w:ilvl w:val="0"/>
          <w:numId w:val="1"/>
        </w:numPr>
      </w:pPr>
      <w:r w:rsidRPr="00D74173">
        <w:t xml:space="preserve">Na zakończenie instalacji pojawia się pytanie czy od razu uruchomić aplikację </w:t>
      </w:r>
    </w:p>
    <w:p w:rsidR="00A739D3" w:rsidRPr="00D74173" w:rsidRDefault="00A739D3" w:rsidP="00A739D3">
      <w:pPr>
        <w:pStyle w:val="ListParagraph"/>
      </w:pPr>
    </w:p>
    <w:p w:rsidR="00A739D3" w:rsidRPr="00D74173" w:rsidRDefault="00A739D3" w:rsidP="00A739D3">
      <w:pPr>
        <w:pStyle w:val="Heading2"/>
      </w:pPr>
      <w:r w:rsidRPr="00D74173">
        <w:t>Uży</w:t>
      </w:r>
      <w:r w:rsidR="00C51B1C" w:rsidRPr="00D74173">
        <w:t>tko</w:t>
      </w:r>
      <w:r w:rsidRPr="00D74173">
        <w:t>wanie:</w:t>
      </w:r>
    </w:p>
    <w:p w:rsidR="00A739D3" w:rsidRPr="00D74173" w:rsidRDefault="00A739D3" w:rsidP="00A739D3">
      <w:pPr>
        <w:pStyle w:val="ListParagraph"/>
        <w:numPr>
          <w:ilvl w:val="0"/>
          <w:numId w:val="1"/>
        </w:numPr>
        <w:spacing w:line="252" w:lineRule="auto"/>
      </w:pPr>
      <w:r w:rsidRPr="00D74173">
        <w:t xml:space="preserve">Aplikację uruchamiamy klikając na skrót na pulpicie: IIMCB VPN </w:t>
      </w:r>
    </w:p>
    <w:p w:rsidR="00A739D3" w:rsidRPr="00D74173" w:rsidRDefault="00A739D3" w:rsidP="00A739D3">
      <w:pPr>
        <w:pStyle w:val="ListParagraph"/>
        <w:ind w:left="1428"/>
      </w:pPr>
      <w:r w:rsidRPr="00D74173">
        <w:rPr>
          <w:noProof/>
          <w:lang w:eastAsia="pl-PL"/>
        </w:rPr>
        <w:drawing>
          <wp:inline distT="0" distB="0" distL="0" distR="0">
            <wp:extent cx="571500" cy="581025"/>
            <wp:effectExtent l="0" t="0" r="0" b="9525"/>
            <wp:docPr id="8" name="Picture 8" descr="cid:image001.png@01CE9A82.DEE8A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9A82.DEE8AE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D3" w:rsidRPr="00D74173" w:rsidRDefault="00A739D3" w:rsidP="00A739D3">
      <w:pPr>
        <w:pStyle w:val="ListParagraph"/>
        <w:numPr>
          <w:ilvl w:val="0"/>
          <w:numId w:val="1"/>
        </w:numPr>
        <w:spacing w:line="252" w:lineRule="auto"/>
      </w:pPr>
      <w:r w:rsidRPr="00D74173">
        <w:t xml:space="preserve">Przy pierwszym uruchomieniu pojawia się komunikat „No </w:t>
      </w:r>
      <w:proofErr w:type="spellStart"/>
      <w:r w:rsidRPr="00D74173">
        <w:t>database</w:t>
      </w:r>
      <w:proofErr w:type="spellEnd"/>
      <w:r w:rsidRPr="00D74173">
        <w:t xml:space="preserve"> </w:t>
      </w:r>
      <w:proofErr w:type="spellStart"/>
      <w:r w:rsidRPr="00D74173">
        <w:t>found</w:t>
      </w:r>
      <w:proofErr w:type="spellEnd"/>
      <w:r w:rsidRPr="00D74173">
        <w:t xml:space="preserve">” – należy kliknąć </w:t>
      </w:r>
      <w:r w:rsidRPr="00D74173">
        <w:t>[</w:t>
      </w:r>
      <w:r w:rsidRPr="00D74173">
        <w:t>OK</w:t>
      </w:r>
      <w:r w:rsidRPr="00D74173">
        <w:t>]</w:t>
      </w:r>
    </w:p>
    <w:p w:rsidR="00A739D3" w:rsidRPr="00D74173" w:rsidRDefault="00A739D3" w:rsidP="00A739D3">
      <w:pPr>
        <w:pStyle w:val="ListParagraph"/>
        <w:numPr>
          <w:ilvl w:val="0"/>
          <w:numId w:val="1"/>
        </w:numPr>
        <w:spacing w:line="252" w:lineRule="auto"/>
      </w:pPr>
      <w:r w:rsidRPr="00D74173">
        <w:t>Po uruchomieniu ikona aplikacji pojawia się w pasku powiadomień (koło zegarka)</w:t>
      </w:r>
    </w:p>
    <w:p w:rsidR="00E876DF" w:rsidRPr="00D74173" w:rsidRDefault="00A739D3" w:rsidP="00E876DF">
      <w:pPr>
        <w:pStyle w:val="ListParagraph"/>
        <w:ind w:left="1428"/>
      </w:pPr>
      <w:r w:rsidRPr="00D74173">
        <w:t xml:space="preserve">Ikona tarczy XP: </w:t>
      </w:r>
      <w:r w:rsidRPr="00D74173">
        <w:rPr>
          <w:noProof/>
          <w:lang w:eastAsia="pl-PL"/>
        </w:rPr>
        <w:drawing>
          <wp:inline distT="0" distB="0" distL="0" distR="0">
            <wp:extent cx="1466850" cy="295275"/>
            <wp:effectExtent l="0" t="0" r="0" b="9525"/>
            <wp:docPr id="7" name="Picture 7" descr="cid:image002.png@01CE9A84.1F8E4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9A84.1F8E40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73">
        <w:t xml:space="preserve">   Windows 8: </w:t>
      </w:r>
      <w:r w:rsidRPr="00D74173">
        <w:rPr>
          <w:noProof/>
          <w:lang w:eastAsia="pl-PL"/>
        </w:rPr>
        <w:drawing>
          <wp:inline distT="0" distB="0" distL="0" distR="0">
            <wp:extent cx="571500" cy="314325"/>
            <wp:effectExtent l="0" t="0" r="0" b="9525"/>
            <wp:docPr id="6" name="Picture 6" descr="cid:image003.png@01CE9A84.1F8E4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9A84.1F8E40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73">
        <w:t> </w:t>
      </w:r>
    </w:p>
    <w:p w:rsidR="00A739D3" w:rsidRPr="00D74173" w:rsidRDefault="00A739D3" w:rsidP="00A739D3">
      <w:pPr>
        <w:pStyle w:val="ListParagraph"/>
        <w:ind w:left="1428"/>
      </w:pPr>
      <w:r w:rsidRPr="00D74173">
        <w:t xml:space="preserve">Ikona ma kolor: </w:t>
      </w:r>
    </w:p>
    <w:p w:rsidR="00A739D3" w:rsidRPr="00D74173" w:rsidRDefault="00A739D3" w:rsidP="00A739D3">
      <w:pPr>
        <w:pStyle w:val="ListParagraph"/>
        <w:ind w:left="1428" w:firstLine="696"/>
      </w:pPr>
      <w:proofErr w:type="gramStart"/>
      <w:r w:rsidRPr="00D74173">
        <w:t>ciemno</w:t>
      </w:r>
      <w:proofErr w:type="gramEnd"/>
      <w:r w:rsidRPr="00D74173">
        <w:t xml:space="preserve"> zielony - nie połączony, </w:t>
      </w:r>
    </w:p>
    <w:p w:rsidR="00A739D3" w:rsidRPr="00D74173" w:rsidRDefault="00A739D3" w:rsidP="00A739D3">
      <w:pPr>
        <w:pStyle w:val="ListParagraph"/>
        <w:ind w:left="1428" w:firstLine="696"/>
      </w:pPr>
      <w:proofErr w:type="gramStart"/>
      <w:r w:rsidRPr="00D74173">
        <w:t>jasno</w:t>
      </w:r>
      <w:proofErr w:type="gramEnd"/>
      <w:r w:rsidRPr="00D74173">
        <w:t xml:space="preserve"> zielony - połączony, </w:t>
      </w:r>
    </w:p>
    <w:p w:rsidR="00A739D3" w:rsidRPr="00D74173" w:rsidRDefault="00A739D3" w:rsidP="00A739D3">
      <w:pPr>
        <w:pStyle w:val="ListParagraph"/>
        <w:ind w:left="1428" w:firstLine="696"/>
      </w:pPr>
      <w:proofErr w:type="gramStart"/>
      <w:r w:rsidRPr="00D74173">
        <w:t>czerwony</w:t>
      </w:r>
      <w:proofErr w:type="gramEnd"/>
      <w:r w:rsidRPr="00D74173">
        <w:t xml:space="preserve"> - błąd połączenia</w:t>
      </w:r>
    </w:p>
    <w:p w:rsidR="00A739D3" w:rsidRPr="00D74173" w:rsidRDefault="00A739D3" w:rsidP="00A739D3">
      <w:pPr>
        <w:pStyle w:val="ListParagraph"/>
        <w:ind w:left="1428"/>
      </w:pPr>
    </w:p>
    <w:p w:rsidR="00A739D3" w:rsidRPr="00D74173" w:rsidRDefault="00A739D3" w:rsidP="00A739D3">
      <w:pPr>
        <w:pStyle w:val="ListParagraph"/>
        <w:numPr>
          <w:ilvl w:val="0"/>
          <w:numId w:val="1"/>
        </w:numPr>
        <w:spacing w:line="252" w:lineRule="auto"/>
      </w:pPr>
      <w:r w:rsidRPr="00D74173">
        <w:t>Należy kliknąć ikonę tarczy w pasku powiadomień – następnie [Connect] przy połączeniu IIMCB VPN</w:t>
      </w:r>
    </w:p>
    <w:p w:rsidR="00A739D3" w:rsidRPr="00D74173" w:rsidRDefault="00A739D3" w:rsidP="00E876DF">
      <w:pPr>
        <w:pStyle w:val="ListParagraph"/>
        <w:ind w:left="1428"/>
        <w:jc w:val="center"/>
      </w:pPr>
      <w:r w:rsidRPr="00D74173">
        <w:rPr>
          <w:noProof/>
          <w:lang w:eastAsia="pl-PL"/>
        </w:rPr>
        <w:drawing>
          <wp:inline distT="0" distB="0" distL="0" distR="0">
            <wp:extent cx="2286000" cy="2068526"/>
            <wp:effectExtent l="0" t="0" r="0" b="8255"/>
            <wp:docPr id="5" name="Picture 5" descr="cid:image004.png@01CE9A84.45D1E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E9A84.45D1EF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68" cy="20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DF" w:rsidRPr="00D74173" w:rsidRDefault="00E876DF" w:rsidP="00E876DF">
      <w:pPr>
        <w:pStyle w:val="ListParagraph"/>
        <w:ind w:left="1428"/>
      </w:pPr>
    </w:p>
    <w:p w:rsidR="00E876DF" w:rsidRPr="00D74173" w:rsidRDefault="00E876DF" w:rsidP="00E876DF">
      <w:pPr>
        <w:pStyle w:val="ListParagraph"/>
        <w:numPr>
          <w:ilvl w:val="0"/>
          <w:numId w:val="1"/>
        </w:numPr>
        <w:spacing w:line="252" w:lineRule="auto"/>
      </w:pPr>
      <w:r w:rsidRPr="00D74173">
        <w:t>Należy wprowadzić nazwę</w:t>
      </w:r>
      <w:r w:rsidRPr="00D74173">
        <w:t xml:space="preserve"> użytkownika i hasło do poczty</w:t>
      </w:r>
      <w:r w:rsidRPr="00D74173">
        <w:t>.</w:t>
      </w:r>
    </w:p>
    <w:p w:rsidR="00BE05C7" w:rsidRPr="00D74173" w:rsidRDefault="00BE05C7">
      <w:pPr>
        <w:rPr>
          <w:b/>
        </w:rPr>
        <w:sectPr w:rsidR="00BE05C7" w:rsidRPr="00D74173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4AAA" w:rsidRPr="00D74173" w:rsidRDefault="000E4AAA">
      <w:pPr>
        <w:rPr>
          <w:b/>
        </w:rPr>
      </w:pPr>
    </w:p>
    <w:p w:rsidR="000E4AAA" w:rsidRPr="00D74173" w:rsidRDefault="000E4AAA" w:rsidP="00A739D3">
      <w:pPr>
        <w:pStyle w:val="Heading1"/>
        <w:rPr>
          <w:b w:val="0"/>
        </w:rPr>
      </w:pPr>
      <w:r w:rsidRPr="00D74173">
        <w:t>Android</w:t>
      </w:r>
      <w:r w:rsidR="00A739D3" w:rsidRPr="00D74173">
        <w:rPr>
          <w:b w:val="0"/>
        </w:rPr>
        <w:t xml:space="preserve"> (</w:t>
      </w:r>
      <w:r w:rsidR="00A739D3" w:rsidRPr="00D74173">
        <w:t xml:space="preserve">IIMCB </w:t>
      </w:r>
      <w:proofErr w:type="spellStart"/>
      <w:r w:rsidR="00A739D3" w:rsidRPr="00D74173">
        <w:t>VPN.</w:t>
      </w:r>
      <w:proofErr w:type="gramStart"/>
      <w:r w:rsidR="00A739D3" w:rsidRPr="00D74173">
        <w:t>ovpn</w:t>
      </w:r>
      <w:proofErr w:type="spellEnd"/>
      <w:proofErr w:type="gramEnd"/>
      <w:r w:rsidR="00A739D3" w:rsidRPr="00D74173">
        <w:rPr>
          <w:b w:val="0"/>
        </w:rPr>
        <w:t>)</w:t>
      </w:r>
    </w:p>
    <w:p w:rsidR="00E876DF" w:rsidRPr="00D74173" w:rsidRDefault="00E876DF" w:rsidP="00E876DF">
      <w:pPr>
        <w:pStyle w:val="Heading2"/>
      </w:pPr>
      <w:r w:rsidRPr="00D74173">
        <w:t>Instalacja</w:t>
      </w:r>
    </w:p>
    <w:p w:rsidR="00C324BD" w:rsidRPr="00D74173" w:rsidRDefault="00E876DF" w:rsidP="00E876DF">
      <w:pPr>
        <w:pStyle w:val="ListParagraph"/>
        <w:numPr>
          <w:ilvl w:val="0"/>
          <w:numId w:val="1"/>
        </w:numPr>
      </w:pPr>
      <w:r w:rsidRPr="00D74173">
        <w:t>N</w:t>
      </w:r>
      <w:r w:rsidR="00C324BD" w:rsidRPr="00D74173">
        <w:t>ależy z Google Play zainstalować aplikację „</w:t>
      </w:r>
      <w:proofErr w:type="spellStart"/>
      <w:r w:rsidR="00C324BD" w:rsidRPr="00D74173">
        <w:t>OpenVPN</w:t>
      </w:r>
      <w:proofErr w:type="spellEnd"/>
      <w:r w:rsidR="00C324BD" w:rsidRPr="00D74173">
        <w:t xml:space="preserve"> for Android”:</w:t>
      </w:r>
    </w:p>
    <w:p w:rsidR="00C324BD" w:rsidRPr="00D74173" w:rsidRDefault="00E876DF" w:rsidP="00E876DF">
      <w:pPr>
        <w:pStyle w:val="ListParagraph"/>
      </w:pPr>
      <w:hyperlink r:id="rId18" w:history="1">
        <w:r w:rsidRPr="00D74173">
          <w:rPr>
            <w:rStyle w:val="Hyperlink"/>
          </w:rPr>
          <w:t>https://play.google.com/store</w:t>
        </w:r>
        <w:r w:rsidRPr="00D74173">
          <w:rPr>
            <w:rStyle w:val="Hyperlink"/>
          </w:rPr>
          <w:t>/</w:t>
        </w:r>
        <w:r w:rsidRPr="00D74173">
          <w:rPr>
            <w:rStyle w:val="Hyperlink"/>
          </w:rPr>
          <w:t>apps/details?id=de.blinkt.openvpn</w:t>
        </w:r>
      </w:hyperlink>
    </w:p>
    <w:p w:rsidR="00E876DF" w:rsidRPr="00D74173" w:rsidRDefault="00E876DF" w:rsidP="00E876DF">
      <w:pPr>
        <w:pStyle w:val="ListParagraph"/>
      </w:pPr>
    </w:p>
    <w:p w:rsidR="00C324BD" w:rsidRPr="00D74173" w:rsidRDefault="00C324BD" w:rsidP="00E876DF">
      <w:pPr>
        <w:pStyle w:val="ListParagraph"/>
        <w:numPr>
          <w:ilvl w:val="0"/>
          <w:numId w:val="1"/>
        </w:numPr>
      </w:pPr>
      <w:r w:rsidRPr="00D74173">
        <w:t xml:space="preserve">Potem należy wgrać na urządzenie i otworzyć w aplikacji plik: IIMCB </w:t>
      </w:r>
      <w:proofErr w:type="spellStart"/>
      <w:r w:rsidRPr="00D74173">
        <w:t>VPN.</w:t>
      </w:r>
      <w:proofErr w:type="gramStart"/>
      <w:r w:rsidRPr="00D74173">
        <w:t>ovpn</w:t>
      </w:r>
      <w:proofErr w:type="spellEnd"/>
      <w:proofErr w:type="gramEnd"/>
    </w:p>
    <w:p w:rsidR="00E876DF" w:rsidRPr="00D74173" w:rsidRDefault="00E876DF" w:rsidP="00E876DF">
      <w:pPr>
        <w:pStyle w:val="Heading2"/>
      </w:pPr>
      <w:r w:rsidRPr="00D74173">
        <w:t>Użytkowanie:</w:t>
      </w:r>
    </w:p>
    <w:p w:rsidR="00E876DF" w:rsidRPr="00D74173" w:rsidRDefault="00E876DF" w:rsidP="00D74173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D74173">
        <w:rPr>
          <w:i/>
          <w:color w:val="FF0000"/>
        </w:rPr>
        <w:t>--- do uzupełnienia ---</w:t>
      </w:r>
    </w:p>
    <w:p w:rsidR="00C324BD" w:rsidRPr="00D74173" w:rsidRDefault="00C324BD" w:rsidP="00C324BD">
      <w:pPr>
        <w:pStyle w:val="Heading1"/>
      </w:pPr>
      <w:r w:rsidRPr="00D74173">
        <w:t>MAC OS</w:t>
      </w:r>
    </w:p>
    <w:p w:rsidR="00D74173" w:rsidRPr="00D74173" w:rsidRDefault="00D74173" w:rsidP="00D74173">
      <w:pPr>
        <w:pStyle w:val="Heading2"/>
      </w:pPr>
      <w:r w:rsidRPr="00D74173">
        <w:t>Instalacja</w:t>
      </w:r>
    </w:p>
    <w:p w:rsidR="00C324BD" w:rsidRPr="00D74173" w:rsidRDefault="00C324BD" w:rsidP="00EE679B">
      <w:pPr>
        <w:pStyle w:val="ListParagraph"/>
        <w:numPr>
          <w:ilvl w:val="0"/>
          <w:numId w:val="1"/>
        </w:numPr>
      </w:pPr>
      <w:r w:rsidRPr="00D74173">
        <w:rPr>
          <w:i/>
          <w:color w:val="FF0000"/>
        </w:rPr>
        <w:t>--- do uzupełnienia ---</w:t>
      </w:r>
      <w:r w:rsidR="00D74173" w:rsidRPr="00D74173">
        <w:br/>
      </w:r>
      <w:hyperlink r:id="rId19" w:history="1">
        <w:proofErr w:type="spellStart"/>
        <w:r w:rsidRPr="00D74173">
          <w:rPr>
            <w:rStyle w:val="Hyperlink"/>
          </w:rPr>
          <w:t>Viscosity</w:t>
        </w:r>
        <w:proofErr w:type="spellEnd"/>
      </w:hyperlink>
      <w:r w:rsidRPr="00D74173">
        <w:t xml:space="preserve"> - </w:t>
      </w:r>
      <w:proofErr w:type="spellStart"/>
      <w:r w:rsidRPr="00D74173">
        <w:t>Recommended</w:t>
      </w:r>
      <w:proofErr w:type="spellEnd"/>
      <w:r w:rsidRPr="00D74173">
        <w:t xml:space="preserve"> </w:t>
      </w:r>
      <w:proofErr w:type="spellStart"/>
      <w:r w:rsidRPr="00D74173">
        <w:t>client</w:t>
      </w:r>
      <w:proofErr w:type="spellEnd"/>
      <w:r w:rsidRPr="00D74173">
        <w:t xml:space="preserve"> for Mac OSX </w:t>
      </w:r>
      <w:r w:rsidRPr="00D74173">
        <w:br/>
      </w:r>
      <w:hyperlink r:id="rId20" w:history="1">
        <w:proofErr w:type="spellStart"/>
        <w:r w:rsidRPr="00D74173">
          <w:rPr>
            <w:rStyle w:val="Hyperlink"/>
          </w:rPr>
          <w:t>Tunnelblick</w:t>
        </w:r>
        <w:proofErr w:type="spellEnd"/>
      </w:hyperlink>
      <w:r w:rsidRPr="00D74173">
        <w:t xml:space="preserve"> - </w:t>
      </w:r>
      <w:proofErr w:type="spellStart"/>
      <w:r w:rsidRPr="00D74173">
        <w:t>Free</w:t>
      </w:r>
      <w:proofErr w:type="spellEnd"/>
      <w:r w:rsidRPr="00D74173">
        <w:t xml:space="preserve"> </w:t>
      </w:r>
      <w:proofErr w:type="spellStart"/>
      <w:r w:rsidRPr="00D74173">
        <w:t>client</w:t>
      </w:r>
      <w:proofErr w:type="spellEnd"/>
      <w:r w:rsidRPr="00D74173">
        <w:t xml:space="preserve"> for OSX</w:t>
      </w:r>
    </w:p>
    <w:p w:rsidR="00D74173" w:rsidRPr="00D74173" w:rsidRDefault="00D74173" w:rsidP="00D74173">
      <w:pPr>
        <w:pStyle w:val="Heading2"/>
      </w:pPr>
      <w:r w:rsidRPr="00D74173">
        <w:t>Użytkowanie:</w:t>
      </w:r>
    </w:p>
    <w:p w:rsidR="00D74173" w:rsidRPr="00D74173" w:rsidRDefault="00D74173" w:rsidP="00D74173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D74173">
        <w:rPr>
          <w:i/>
          <w:color w:val="FF0000"/>
        </w:rPr>
        <w:t>--- do uzupełnienia ---</w:t>
      </w:r>
    </w:p>
    <w:p w:rsidR="00D74173" w:rsidRPr="00D74173" w:rsidRDefault="00D74173" w:rsidP="00C324BD">
      <w:bookmarkStart w:id="0" w:name="_GoBack"/>
      <w:bookmarkEnd w:id="0"/>
    </w:p>
    <w:sectPr w:rsidR="00D74173" w:rsidRPr="00D74173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1B" w:rsidRDefault="00ED2B1B" w:rsidP="00C51B1C">
      <w:pPr>
        <w:spacing w:after="0" w:line="240" w:lineRule="auto"/>
      </w:pPr>
      <w:r>
        <w:separator/>
      </w:r>
    </w:p>
  </w:endnote>
  <w:endnote w:type="continuationSeparator" w:id="0">
    <w:p w:rsidR="00ED2B1B" w:rsidRDefault="00ED2B1B" w:rsidP="00C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BD" w:rsidRPr="00C324BD" w:rsidRDefault="00C324BD" w:rsidP="00C324BD">
    <w:pPr>
      <w:pStyle w:val="Footer"/>
    </w:pPr>
    <w:r w:rsidRPr="00C324BD">
      <w:rPr>
        <w:lang w:val="en-US"/>
      </w:rPr>
      <w:t>International Institute of Molecular and Cell Biology in Warsaw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1B" w:rsidRDefault="00ED2B1B" w:rsidP="00C51B1C">
      <w:pPr>
        <w:spacing w:after="0" w:line="240" w:lineRule="auto"/>
      </w:pPr>
      <w:r>
        <w:separator/>
      </w:r>
    </w:p>
  </w:footnote>
  <w:footnote w:type="continuationSeparator" w:id="0">
    <w:p w:rsidR="00ED2B1B" w:rsidRDefault="00ED2B1B" w:rsidP="00C5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1C" w:rsidRDefault="00C51B1C" w:rsidP="00C51B1C">
    <w:pPr>
      <w:pStyle w:val="Header"/>
      <w:jc w:val="right"/>
    </w:pPr>
    <w:r>
      <w:rPr>
        <w:noProof/>
        <w:lang w:eastAsia="pl-PL"/>
      </w:rPr>
      <w:drawing>
        <wp:inline distT="0" distB="0" distL="0" distR="0">
          <wp:extent cx="694966" cy="698464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IIMC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03" cy="72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B1C" w:rsidRDefault="00C51B1C" w:rsidP="00C51B1C">
    <w:pPr>
      <w:pStyle w:val="Header"/>
      <w:pBdr>
        <w:bottom w:val="single" w:sz="4" w:space="1" w:color="auto"/>
      </w:pBdr>
    </w:pPr>
  </w:p>
  <w:p w:rsidR="00C51B1C" w:rsidRDefault="00C51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7" w:rsidRPr="00BE05C7" w:rsidRDefault="00BE05C7" w:rsidP="00BE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03D93"/>
    <w:multiLevelType w:val="hybridMultilevel"/>
    <w:tmpl w:val="E2F446B0"/>
    <w:lvl w:ilvl="0" w:tplc="E786BC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05DE"/>
    <w:multiLevelType w:val="hybridMultilevel"/>
    <w:tmpl w:val="494A2EF6"/>
    <w:lvl w:ilvl="0" w:tplc="B1046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70"/>
    <w:rsid w:val="00064A7D"/>
    <w:rsid w:val="000E4AAA"/>
    <w:rsid w:val="0014220C"/>
    <w:rsid w:val="007510F4"/>
    <w:rsid w:val="00A739D3"/>
    <w:rsid w:val="00B97F70"/>
    <w:rsid w:val="00BE05C7"/>
    <w:rsid w:val="00C324BD"/>
    <w:rsid w:val="00C51B1C"/>
    <w:rsid w:val="00D74173"/>
    <w:rsid w:val="00E876DF"/>
    <w:rsid w:val="00ED2B1B"/>
    <w:rsid w:val="00F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6BA36-6C07-4C2E-AF8B-20083E86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4B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4B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4BD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1C"/>
  </w:style>
  <w:style w:type="paragraph" w:styleId="Footer">
    <w:name w:val="footer"/>
    <w:basedOn w:val="Normal"/>
    <w:link w:val="FooterChar"/>
    <w:uiPriority w:val="99"/>
    <w:unhideWhenUsed/>
    <w:rsid w:val="00C324BD"/>
    <w:pPr>
      <w:tabs>
        <w:tab w:val="center" w:pos="4536"/>
        <w:tab w:val="right" w:pos="9072"/>
      </w:tabs>
      <w:spacing w:after="0" w:line="240" w:lineRule="auto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4BD"/>
    <w:rPr>
      <w:color w:val="A6A6A6" w:themeColor="background1" w:themeShade="A6"/>
      <w:sz w:val="16"/>
    </w:rPr>
  </w:style>
  <w:style w:type="character" w:styleId="Strong">
    <w:name w:val="Strong"/>
    <w:basedOn w:val="DefaultParagraphFont"/>
    <w:uiPriority w:val="22"/>
    <w:qFormat/>
    <w:rsid w:val="00C324B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324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4B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87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CE9A84.1F8E40A0" TargetMode="External"/><Relationship Id="rId18" Type="http://schemas.openxmlformats.org/officeDocument/2006/relationships/hyperlink" Target="https://play.google.com/store/apps/details?id=de.blinkt.openvp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code.google.com/p/tunnelblic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9A84.1F8E40A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png@01CE9A84.45D1EFF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parklabs.com/viscosity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E9A82.DEE8AE60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874CA9-E788-4731-937A-CAF8F4F0D807}">
  <we:reference id="wa102920447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5DD2-9FB9-4612-934D-1A7F28FA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Romiszewski</dc:creator>
  <cp:keywords/>
  <dc:description/>
  <cp:lastModifiedBy>Michal Romiszewski</cp:lastModifiedBy>
  <cp:revision>8</cp:revision>
  <dcterms:created xsi:type="dcterms:W3CDTF">2013-08-16T00:04:00Z</dcterms:created>
  <dcterms:modified xsi:type="dcterms:W3CDTF">2013-09-19T12:26:00Z</dcterms:modified>
</cp:coreProperties>
</file>